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9F1A8C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Nr.........</w:t>
      </w:r>
      <w:r w:rsidR="00592C84">
        <w:rPr>
          <w:rFonts w:ascii="Times New Roman" w:hAnsi="Times New Roman"/>
          <w:color w:val="000000"/>
          <w:sz w:val="24"/>
          <w:szCs w:val="24"/>
          <w:lang w:val="ro-RO"/>
        </w:rPr>
        <w:t>.............</w:t>
      </w:r>
      <w:bookmarkStart w:id="0" w:name="_GoBack"/>
      <w:bookmarkEnd w:id="0"/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/.........................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color w:val="000000"/>
          <w:sz w:val="24"/>
          <w:szCs w:val="24"/>
          <w:lang w:val="ro-RO"/>
        </w:rPr>
        <w:t>CERERE ÎNSCRIERE VOLUNTAR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color w:val="000000"/>
          <w:sz w:val="24"/>
          <w:szCs w:val="24"/>
          <w:lang w:val="ro-RO"/>
        </w:rPr>
        <w:t>INFORMAŢII PERSONALE: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Numele şi prenumele:____________________________________________________________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Adresa de domiciliu: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Str._______________________________, Nr.____, Bl.____, Sc.____, Et.___, Apt.__________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Localitatea:____________________________ Judeţul: _________________________________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Telefon fix: (includeţi prefixul)(_____)____________________________________________ Mobil:_____________________________E-mail:___________________________________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Adresa de reziden</w:t>
      </w:r>
      <w:r w:rsidRPr="003D6791">
        <w:rPr>
          <w:rFonts w:ascii="Times New Roman" w:eastAsia="Times New Roman" w:hAnsi="Cambria Math"/>
          <w:color w:val="000000"/>
          <w:sz w:val="24"/>
          <w:szCs w:val="24"/>
          <w:lang w:val="ro-RO"/>
        </w:rPr>
        <w:t>ţ</w:t>
      </w: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ă:(se completează numai dacă diferă de adresa de domiciliu) Str._______________________________, Nr.____, Bl.____, Sc.____, Et.___, Apt._______Localitatea:____________________________ Judeţul: 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Telefon fix: (includeţi prefixul)(_____)______________Naţionalitatea:_________________</w:t>
      </w:r>
    </w:p>
    <w:p w:rsidR="009F1A8C" w:rsidRPr="003D6791" w:rsidRDefault="0097783E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7783E">
        <w:rPr>
          <w:noProof/>
          <w:lang w:val="ro-RO" w:eastAsia="ro-RO"/>
        </w:rPr>
        <w:pict>
          <v:rect id="Rectangle 3" o:spid="_x0000_s1026" style="position:absolute;left:0;text-align:left;margin-left:74.7pt;margin-top:3pt;width:10.65pt;height:8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"/>
        </w:pict>
      </w:r>
      <w:r w:rsidRPr="0097783E">
        <w:rPr>
          <w:noProof/>
          <w:lang w:val="ro-RO" w:eastAsia="ro-RO"/>
        </w:rPr>
        <w:pict>
          <v:rect id="Rectangle 2" o:spid="_x0000_s1030" style="position:absolute;left:0;text-align:left;margin-left:44.7pt;margin-top:3pt;width:10.65pt;height:8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"/>
        </w:pict>
      </w:r>
      <w:r w:rsidR="009F1A8C" w:rsidRPr="003D6791">
        <w:rPr>
          <w:rFonts w:ascii="Times New Roman" w:hAnsi="Times New Roman"/>
          <w:color w:val="000000"/>
          <w:sz w:val="24"/>
          <w:szCs w:val="24"/>
          <w:lang w:val="ro-RO"/>
        </w:rPr>
        <w:t xml:space="preserve">Sexul: F    </w:t>
      </w:r>
      <w:r w:rsidR="009F1A8C">
        <w:rPr>
          <w:rFonts w:ascii="Times New Roman" w:hAnsi="Times New Roman"/>
          <w:color w:val="000000"/>
          <w:sz w:val="24"/>
          <w:szCs w:val="24"/>
          <w:lang w:val="ro-RO"/>
        </w:rPr>
        <w:t xml:space="preserve">  </w:t>
      </w:r>
      <w:r w:rsidR="009F1A8C" w:rsidRPr="003D6791">
        <w:rPr>
          <w:rFonts w:ascii="Times New Roman" w:hAnsi="Times New Roman"/>
          <w:color w:val="000000"/>
          <w:sz w:val="24"/>
          <w:szCs w:val="24"/>
          <w:lang w:val="ro-RO"/>
        </w:rPr>
        <w:t>M</w:t>
      </w:r>
      <w:r w:rsidR="009F1A8C">
        <w:rPr>
          <w:rFonts w:ascii="Times New Roman" w:hAnsi="Times New Roman"/>
          <w:color w:val="000000"/>
          <w:sz w:val="24"/>
          <w:szCs w:val="24"/>
          <w:lang w:val="ro-RO"/>
        </w:rPr>
        <w:t xml:space="preserve">        </w:t>
      </w:r>
      <w:r w:rsidR="009F1A8C" w:rsidRPr="003D6791">
        <w:rPr>
          <w:rFonts w:ascii="Times New Roman" w:hAnsi="Times New Roman"/>
          <w:color w:val="000000"/>
          <w:sz w:val="24"/>
          <w:szCs w:val="24"/>
          <w:lang w:val="ro-RO"/>
        </w:rPr>
        <w:t>Data naşterii:_________Profesia:________________________________</w:t>
      </w:r>
    </w:p>
    <w:p w:rsidR="009F1A8C" w:rsidRPr="003D6791" w:rsidRDefault="0097783E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7783E">
        <w:rPr>
          <w:noProof/>
          <w:lang w:val="ro-RO" w:eastAsia="ro-RO"/>
        </w:rPr>
        <w:pict>
          <v:rect id="Rectangle 10" o:spid="_x0000_s1029" style="position:absolute;left:0;text-align:left;margin-left:460.1pt;margin-top:2.9pt;width:12.5pt;height:8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"/>
        </w:pict>
      </w:r>
      <w:r w:rsidRPr="0097783E">
        <w:rPr>
          <w:noProof/>
          <w:lang w:val="ro-RO" w:eastAsia="ro-RO"/>
        </w:rPr>
        <w:pict>
          <v:rect id="Rectangle 9" o:spid="_x0000_s1028" style="position:absolute;left:0;text-align:left;margin-left:405.55pt;margin-top:2.9pt;width:12.5pt;height: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"/>
        </w:pict>
      </w:r>
      <w:r w:rsidR="009F1A8C" w:rsidRPr="003D6791">
        <w:rPr>
          <w:rFonts w:ascii="Times New Roman" w:hAnsi="Times New Roman"/>
          <w:color w:val="000000"/>
          <w:sz w:val="24"/>
          <w:szCs w:val="24"/>
          <w:lang w:val="ro-RO"/>
        </w:rPr>
        <w:t xml:space="preserve">Ocupaţia:__________________________Aţi mai activat ca voluntar/ă?         DA            NU           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Dacă răspunsul este ”DA” vă rugăm să menţionaţi perioada şi tipul de activităţi desfăşurate: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color w:val="000000"/>
          <w:sz w:val="24"/>
          <w:szCs w:val="24"/>
          <w:lang w:val="ro-RO"/>
        </w:rPr>
        <w:t>EDUCAŢIE: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Studii: (menţionaţi instituţia, domeniul de studiu, anul de studiu sau nivelul absolvit)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Domenii în care deţineţi atestate/licenţe etc.: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color w:val="000000"/>
          <w:sz w:val="24"/>
          <w:szCs w:val="24"/>
          <w:lang w:val="ro-RO"/>
        </w:rPr>
        <w:t>APTITUDINI ŞI COMPETENŢE: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Limba maternă:_______________________________________</w: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Limbi străine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cunoscute:</w:t>
      </w:r>
    </w:p>
    <w:tbl>
      <w:tblPr>
        <w:tblW w:w="100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9"/>
        <w:gridCol w:w="1377"/>
        <w:gridCol w:w="37"/>
        <w:gridCol w:w="1396"/>
        <w:gridCol w:w="1561"/>
        <w:gridCol w:w="1507"/>
        <w:gridCol w:w="1841"/>
        <w:gridCol w:w="32"/>
      </w:tblGrid>
      <w:tr w:rsidR="009F1A8C" w:rsidRPr="003D6791" w:rsidTr="00C52382">
        <w:trPr>
          <w:trHeight w:val="445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i/>
                <w:iCs/>
                <w:sz w:val="24"/>
                <w:szCs w:val="24"/>
                <w:lang w:val="ro-RO" w:eastAsia="ro-RO"/>
              </w:rPr>
              <w:t>Autoevaluare</w:t>
            </w:r>
          </w:p>
        </w:tc>
        <w:tc>
          <w:tcPr>
            <w:tcW w:w="28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C523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Înţelegere</w:t>
            </w:r>
          </w:p>
        </w:tc>
        <w:tc>
          <w:tcPr>
            <w:tcW w:w="30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C523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Vorbire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Scriere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</w:tr>
      <w:tr w:rsidR="009F1A8C" w:rsidRPr="003D6791" w:rsidTr="00C52382">
        <w:trPr>
          <w:trHeight w:val="32"/>
        </w:trPr>
        <w:tc>
          <w:tcPr>
            <w:tcW w:w="2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i/>
                <w:iCs/>
                <w:sz w:val="24"/>
                <w:szCs w:val="24"/>
                <w:lang w:val="ro-RO" w:eastAsia="ro-RO"/>
              </w:rPr>
              <w:t>Nivel european *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</w:tr>
      <w:tr w:rsidR="009F1A8C" w:rsidRPr="003D6791" w:rsidTr="00C52382">
        <w:trPr>
          <w:trHeight w:val="391"/>
        </w:trPr>
        <w:tc>
          <w:tcPr>
            <w:tcW w:w="2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C523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sz w:val="24"/>
                <w:szCs w:val="24"/>
                <w:lang w:val="ro-RO" w:eastAsia="ro-RO"/>
              </w:rPr>
              <w:t>Ascultare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C523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sz w:val="24"/>
                <w:szCs w:val="24"/>
                <w:lang w:val="ro-RO" w:eastAsia="ro-RO"/>
              </w:rPr>
              <w:t>Citire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C523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sz w:val="24"/>
                <w:szCs w:val="24"/>
                <w:lang w:val="ro-RO" w:eastAsia="ro-RO"/>
              </w:rPr>
              <w:t>Participare la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C523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sz w:val="24"/>
                <w:szCs w:val="24"/>
                <w:lang w:val="ro-RO" w:eastAsia="ro-RO"/>
              </w:rPr>
              <w:t>Discurs oral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C523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w w:val="99"/>
                <w:sz w:val="24"/>
                <w:szCs w:val="24"/>
                <w:lang w:val="ro-RO" w:eastAsia="ro-RO"/>
              </w:rPr>
              <w:t>Exprimare scrisă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</w:tr>
      <w:tr w:rsidR="009F1A8C" w:rsidRPr="003D6791" w:rsidTr="00C52382">
        <w:trPr>
          <w:trHeight w:val="396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C523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w w:val="99"/>
                <w:sz w:val="24"/>
                <w:szCs w:val="24"/>
                <w:lang w:val="ro-RO" w:eastAsia="ro-RO"/>
              </w:rPr>
              <w:t>conversaţie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C5238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</w:tr>
      <w:tr w:rsidR="009F1A8C" w:rsidRPr="003D6791" w:rsidTr="00C52382">
        <w:trPr>
          <w:trHeight w:val="32"/>
        </w:trPr>
        <w:tc>
          <w:tcPr>
            <w:tcW w:w="2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Limba _____</w:t>
            </w:r>
            <w:r w:rsidR="00C81954" w:rsidRPr="003D6791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____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</w:tr>
      <w:tr w:rsidR="009F1A8C" w:rsidRPr="003D6791" w:rsidTr="00C52382">
        <w:trPr>
          <w:trHeight w:val="348"/>
        </w:trPr>
        <w:tc>
          <w:tcPr>
            <w:tcW w:w="2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lang w:val="ro-RO" w:eastAsia="ro-RO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</w:tr>
      <w:tr w:rsidR="009F1A8C" w:rsidRPr="003D6791" w:rsidTr="00C52382">
        <w:trPr>
          <w:trHeight w:val="419"/>
        </w:trPr>
        <w:tc>
          <w:tcPr>
            <w:tcW w:w="2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</w:tr>
      <w:tr w:rsidR="009F1A8C" w:rsidRPr="003D6791" w:rsidTr="00C52382">
        <w:trPr>
          <w:trHeight w:val="32"/>
        </w:trPr>
        <w:tc>
          <w:tcPr>
            <w:tcW w:w="2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  <w:r w:rsidRPr="003D6791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Limba _____</w:t>
            </w:r>
            <w:r w:rsidR="00C81954" w:rsidRPr="003D6791"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  <w:t>____</w:t>
            </w: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</w:tr>
      <w:tr w:rsidR="009F1A8C" w:rsidRPr="003D6791" w:rsidTr="00C52382">
        <w:trPr>
          <w:trHeight w:val="419"/>
        </w:trPr>
        <w:tc>
          <w:tcPr>
            <w:tcW w:w="228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</w:tr>
      <w:tr w:rsidR="009F1A8C" w:rsidRPr="003D6791" w:rsidTr="00C52382">
        <w:trPr>
          <w:trHeight w:val="38"/>
        </w:trPr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3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/>
                <w:sz w:val="2"/>
                <w:szCs w:val="2"/>
                <w:lang w:val="ro-RO" w:eastAsia="ro-RO"/>
              </w:rPr>
            </w:pPr>
          </w:p>
        </w:tc>
      </w:tr>
    </w:tbl>
    <w:p w:rsidR="009F1A8C" w:rsidRPr="003D6791" w:rsidRDefault="009F1A8C" w:rsidP="00C52382">
      <w:pPr>
        <w:suppressAutoHyphens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3D6791">
        <w:rPr>
          <w:rFonts w:ascii="Times New Roman" w:hAnsi="Times New Roman"/>
          <w:color w:val="000000"/>
          <w:sz w:val="24"/>
          <w:szCs w:val="24"/>
          <w:lang w:val="ro-RO"/>
        </w:rPr>
        <w:t>*Nivelul Cadrului European Comun  De Referinţă Pentru Limbi Străine</w:t>
      </w:r>
    </w:p>
    <w:p w:rsidR="009F1A8C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D2709" w:rsidRDefault="005D2709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D2709" w:rsidRPr="003D6791" w:rsidRDefault="005D2709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bCs/>
          <w:sz w:val="24"/>
          <w:szCs w:val="24"/>
          <w:lang w:val="ro-RO"/>
        </w:rPr>
        <w:t>Instrucţiuni de folosire a grilei de autoevaluare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7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C52382">
      <w:pPr>
        <w:widowControl w:val="0"/>
        <w:overflowPunct w:val="0"/>
        <w:autoSpaceDE w:val="0"/>
        <w:autoSpaceDN w:val="0"/>
        <w:adjustRightInd w:val="0"/>
        <w:spacing w:after="0" w:line="260" w:lineRule="auto"/>
        <w:ind w:right="283"/>
        <w:jc w:val="both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lastRenderedPageBreak/>
        <w:t>Grila de autoevaluare cu şase niveluri a fost realizată de Consiliul Europei pentru « Cadrul european comun de referinţă pentru limbi străine ».Grila este alcătuită din trei niveluri mai mari după cum urmează: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59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Utilizator elementar (niveluri A1 şi A2);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7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Utilizator independent (niveluri B1 şi B2);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Utilizator experimentat (niveluri C1 şi C2).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83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83"/>
        <w:jc w:val="both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Pentru a va autoevalua nivelul de utilizare a limbii străine, citiţi descrierile de mai jos şi scrieţi nivelul relevant (de ex. Utilizator experimentat - C2) în căsuţa adecvată a grilei (Ascultare, Citire, Participare la conversaţie, Discurs oral şi Scriere).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99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bCs/>
          <w:sz w:val="24"/>
          <w:szCs w:val="24"/>
          <w:lang w:val="ro-RO"/>
        </w:rPr>
        <w:t>Alte aptitudini şi competenţe: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35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" w:lineRule="exact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37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bCs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7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440"/>
        <w:gridCol w:w="260"/>
        <w:gridCol w:w="540"/>
        <w:gridCol w:w="260"/>
        <w:gridCol w:w="1240"/>
        <w:gridCol w:w="540"/>
        <w:gridCol w:w="260"/>
        <w:gridCol w:w="540"/>
        <w:gridCol w:w="60"/>
        <w:gridCol w:w="3860"/>
        <w:gridCol w:w="20"/>
      </w:tblGrid>
      <w:tr w:rsidR="009F1A8C" w:rsidRPr="003D6791" w:rsidTr="00C52382">
        <w:trPr>
          <w:trHeight w:val="3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679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Permis de conducere: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679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DA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D6791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A8C" w:rsidRPr="003D6791" w:rsidRDefault="009F1A8C" w:rsidP="005F4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"/>
                <w:szCs w:val="2"/>
                <w:lang w:val="ro-RO"/>
              </w:rPr>
            </w:pPr>
          </w:p>
        </w:tc>
      </w:tr>
    </w:tbl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1"/>
          <w:szCs w:val="21"/>
          <w:lang w:val="ro-RO"/>
        </w:rPr>
      </w:pPr>
      <w:bookmarkStart w:id="1" w:name="page3"/>
      <w:bookmarkEnd w:id="1"/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Menţionaţi subunitatea (subunităţile) unde vă interesează să vă implicaţi: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6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7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60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Anexez prezentei cereri, copii după următoarele documente: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37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9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Alte MENŢIUNI: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7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7B440B">
      <w:pPr>
        <w:widowControl w:val="0"/>
        <w:autoSpaceDE w:val="0"/>
        <w:autoSpaceDN w:val="0"/>
        <w:adjustRightInd w:val="0"/>
        <w:spacing w:after="0" w:line="237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1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4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Certific faptul că informaţiile oferite în acest formular sunt corecte şi complete.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00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348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sz w:val="24"/>
          <w:szCs w:val="24"/>
          <w:lang w:val="ro-RO"/>
        </w:rPr>
        <w:t>Semnătura voluntarului: _______________________________________</w:t>
      </w: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00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200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autoSpaceDE w:val="0"/>
        <w:autoSpaceDN w:val="0"/>
        <w:adjustRightInd w:val="0"/>
        <w:spacing w:after="0" w:line="325" w:lineRule="exact"/>
        <w:ind w:right="283"/>
        <w:rPr>
          <w:rFonts w:ascii="Times New Roman" w:hAnsi="Times New Roman"/>
          <w:sz w:val="24"/>
          <w:szCs w:val="24"/>
          <w:lang w:val="ro-RO"/>
        </w:rPr>
      </w:pPr>
    </w:p>
    <w:p w:rsidR="009F1A8C" w:rsidRPr="003D6791" w:rsidRDefault="009F1A8C" w:rsidP="005F4EBD">
      <w:pPr>
        <w:widowControl w:val="0"/>
        <w:overflowPunct w:val="0"/>
        <w:autoSpaceDE w:val="0"/>
        <w:autoSpaceDN w:val="0"/>
        <w:adjustRightInd w:val="0"/>
        <w:spacing w:after="0" w:line="256" w:lineRule="auto"/>
        <w:ind w:right="283"/>
        <w:jc w:val="both"/>
        <w:rPr>
          <w:rFonts w:ascii="Times New Roman" w:hAnsi="Times New Roman"/>
          <w:sz w:val="24"/>
          <w:szCs w:val="24"/>
          <w:lang w:val="ro-RO"/>
        </w:rPr>
      </w:pPr>
      <w:r w:rsidRPr="003D6791">
        <w:rPr>
          <w:rFonts w:ascii="Times New Roman" w:hAnsi="Times New Roman"/>
          <w:b/>
          <w:bCs/>
          <w:sz w:val="24"/>
          <w:szCs w:val="24"/>
          <w:lang w:val="ro-RO"/>
        </w:rPr>
        <w:t xml:space="preserve">Nota: </w:t>
      </w:r>
      <w:r w:rsidRPr="003D6791">
        <w:rPr>
          <w:rFonts w:ascii="Times New Roman" w:hAnsi="Times New Roman"/>
          <w:sz w:val="24"/>
          <w:szCs w:val="24"/>
          <w:lang w:val="ro-RO"/>
        </w:rPr>
        <w:t>Informaţiile din acest formular vor fi utilizate numai de către organizaţia gazdă în scopul implicării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D6791">
        <w:rPr>
          <w:rFonts w:ascii="Times New Roman" w:hAnsi="Times New Roman"/>
          <w:sz w:val="24"/>
          <w:szCs w:val="24"/>
          <w:lang w:val="ro-RO"/>
        </w:rPr>
        <w:t>dvs. în activităţi de voluntariat. Puteţi solicita ştergerea acestor date din bazele de date ale organizaţiei după încheierea activităţii de voluntariat.</w:t>
      </w:r>
    </w:p>
    <w:p w:rsidR="009F1A8C" w:rsidRPr="003D6791" w:rsidRDefault="0097783E" w:rsidP="005D2709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97783E"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20.7pt;margin-top:-10.8pt;width:88.45pt;height:26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" strokecolor="white">
            <v:textbox>
              <w:txbxContent>
                <w:p w:rsidR="009F1A8C" w:rsidRPr="002C5DA9" w:rsidRDefault="009F1A8C">
                  <w:pPr>
                    <w:rPr>
                      <w:rFonts w:ascii="Times New Roman" w:hAnsi="Times New Roman"/>
                      <w:lang w:val="ro-RO"/>
                    </w:rPr>
                  </w:pPr>
                  <w:r w:rsidRPr="002C5DA9">
                    <w:rPr>
                      <w:rFonts w:ascii="Times New Roman" w:hAnsi="Times New Roman"/>
                      <w:lang w:val="ro-RO"/>
                    </w:rPr>
                    <w:t>Anexa nr. 5</w:t>
                  </w:r>
                </w:p>
              </w:txbxContent>
            </v:textbox>
          </v:shape>
        </w:pict>
      </w:r>
    </w:p>
    <w:p w:rsidR="009F1A8C" w:rsidRPr="003D6791" w:rsidRDefault="009F1A8C" w:rsidP="005F4EBD">
      <w:pPr>
        <w:suppressAutoHyphens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sectPr w:rsidR="009F1A8C" w:rsidRPr="003D6791" w:rsidSect="001B6509">
      <w:footerReference w:type="default" r:id="rId7"/>
      <w:pgSz w:w="11907" w:h="16839" w:code="9"/>
      <w:pgMar w:top="567" w:right="567" w:bottom="567" w:left="1418" w:header="709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87" w:rsidRDefault="00AD1387">
      <w:pPr>
        <w:spacing w:after="0" w:line="240" w:lineRule="auto"/>
      </w:pPr>
      <w:r>
        <w:separator/>
      </w:r>
    </w:p>
  </w:endnote>
  <w:endnote w:type="continuationSeparator" w:id="0">
    <w:p w:rsidR="00AD1387" w:rsidRDefault="00AD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25156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B6509" w:rsidRDefault="001B6509">
            <w:pPr>
              <w:pStyle w:val="Footer"/>
              <w:jc w:val="center"/>
            </w:pPr>
            <w:r w:rsidRPr="001B6509">
              <w:rPr>
                <w:rFonts w:ascii="Times New Roman" w:hAnsi="Times New Roman"/>
                <w:sz w:val="24"/>
                <w:szCs w:val="24"/>
              </w:rPr>
              <w:t>Pag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50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1B6509">
              <w:rPr>
                <w:rFonts w:ascii="Times New Roman" w:hAnsi="Times New Roman"/>
                <w:b/>
                <w:sz w:val="24"/>
                <w:szCs w:val="24"/>
              </w:rPr>
              <w:instrText xml:space="preserve"> PAGE </w:instrText>
            </w:r>
            <w:r w:rsidRPr="001B65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Pr="001B650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din</w:t>
            </w:r>
            <w:r w:rsidRPr="001B6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509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1B6509">
              <w:rPr>
                <w:rFonts w:ascii="Times New Roman" w:hAnsi="Times New Roman"/>
                <w:b/>
                <w:sz w:val="24"/>
                <w:szCs w:val="24"/>
              </w:rPr>
              <w:instrText xml:space="preserve"> NUMPAGES  </w:instrText>
            </w:r>
            <w:r w:rsidRPr="001B6509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Pr="001B6509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F1A8C" w:rsidRDefault="009F1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87" w:rsidRDefault="00AD1387">
      <w:pPr>
        <w:spacing w:after="0" w:line="240" w:lineRule="auto"/>
      </w:pPr>
      <w:r>
        <w:separator/>
      </w:r>
    </w:p>
  </w:footnote>
  <w:footnote w:type="continuationSeparator" w:id="0">
    <w:p w:rsidR="00AD1387" w:rsidRDefault="00AD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168A86"/>
    <w:lvl w:ilvl="0">
      <w:numFmt w:val="bullet"/>
      <w:lvlText w:val="*"/>
      <w:lvlJc w:val="left"/>
    </w:lvl>
  </w:abstractNum>
  <w:abstractNum w:abstractNumId="1">
    <w:nsid w:val="0F8524A4"/>
    <w:multiLevelType w:val="hybridMultilevel"/>
    <w:tmpl w:val="C1C071DC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A40641"/>
    <w:multiLevelType w:val="hybridMultilevel"/>
    <w:tmpl w:val="CE08A232"/>
    <w:lvl w:ilvl="0" w:tplc="5B6CA9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BC7195"/>
    <w:multiLevelType w:val="hybridMultilevel"/>
    <w:tmpl w:val="0CCC3C0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D43EE3"/>
    <w:multiLevelType w:val="hybridMultilevel"/>
    <w:tmpl w:val="513604E8"/>
    <w:lvl w:ilvl="0" w:tplc="BD1C5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0F0918"/>
    <w:multiLevelType w:val="hybridMultilevel"/>
    <w:tmpl w:val="1BBEC04A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CBA6393"/>
    <w:multiLevelType w:val="hybridMultilevel"/>
    <w:tmpl w:val="90A6BC6E"/>
    <w:lvl w:ilvl="0" w:tplc="65501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991E80"/>
    <w:multiLevelType w:val="hybridMultilevel"/>
    <w:tmpl w:val="7F6A70D2"/>
    <w:lvl w:ilvl="0" w:tplc="A9F833E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7262FCC"/>
    <w:multiLevelType w:val="hybridMultilevel"/>
    <w:tmpl w:val="D66A2CDC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98F2C3B"/>
    <w:multiLevelType w:val="hybridMultilevel"/>
    <w:tmpl w:val="6C043FC0"/>
    <w:lvl w:ilvl="0" w:tplc="C180D9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023818"/>
    <w:multiLevelType w:val="hybridMultilevel"/>
    <w:tmpl w:val="7E7E11DE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3B4"/>
    <w:rsid w:val="000000C2"/>
    <w:rsid w:val="000030FE"/>
    <w:rsid w:val="00015B66"/>
    <w:rsid w:val="00023F58"/>
    <w:rsid w:val="00060B02"/>
    <w:rsid w:val="000811E0"/>
    <w:rsid w:val="000871B3"/>
    <w:rsid w:val="00090501"/>
    <w:rsid w:val="000A1E3F"/>
    <w:rsid w:val="000A4A66"/>
    <w:rsid w:val="000D25E8"/>
    <w:rsid w:val="000F472C"/>
    <w:rsid w:val="001008AC"/>
    <w:rsid w:val="001026EF"/>
    <w:rsid w:val="00110562"/>
    <w:rsid w:val="00127DD5"/>
    <w:rsid w:val="00133417"/>
    <w:rsid w:val="00164613"/>
    <w:rsid w:val="00164A70"/>
    <w:rsid w:val="00164E88"/>
    <w:rsid w:val="001679E0"/>
    <w:rsid w:val="001705D5"/>
    <w:rsid w:val="0017421D"/>
    <w:rsid w:val="00176D0A"/>
    <w:rsid w:val="001825B8"/>
    <w:rsid w:val="0018622C"/>
    <w:rsid w:val="001B0F3D"/>
    <w:rsid w:val="001B2C42"/>
    <w:rsid w:val="001B6509"/>
    <w:rsid w:val="001C37E5"/>
    <w:rsid w:val="001C72CC"/>
    <w:rsid w:val="001C761C"/>
    <w:rsid w:val="001D5FCA"/>
    <w:rsid w:val="00213884"/>
    <w:rsid w:val="0022251E"/>
    <w:rsid w:val="00235C99"/>
    <w:rsid w:val="002426AB"/>
    <w:rsid w:val="002529B8"/>
    <w:rsid w:val="00253CE3"/>
    <w:rsid w:val="00293FCF"/>
    <w:rsid w:val="002A5189"/>
    <w:rsid w:val="002C5DA9"/>
    <w:rsid w:val="00306ED3"/>
    <w:rsid w:val="00320047"/>
    <w:rsid w:val="00321205"/>
    <w:rsid w:val="0033265D"/>
    <w:rsid w:val="00336BC6"/>
    <w:rsid w:val="00383A21"/>
    <w:rsid w:val="00396270"/>
    <w:rsid w:val="003A5066"/>
    <w:rsid w:val="003C2C29"/>
    <w:rsid w:val="003D6791"/>
    <w:rsid w:val="003F07C2"/>
    <w:rsid w:val="00416909"/>
    <w:rsid w:val="004213B4"/>
    <w:rsid w:val="00436D0E"/>
    <w:rsid w:val="00471DFC"/>
    <w:rsid w:val="00473B38"/>
    <w:rsid w:val="00482E6A"/>
    <w:rsid w:val="004847E3"/>
    <w:rsid w:val="00484D3F"/>
    <w:rsid w:val="004A192F"/>
    <w:rsid w:val="004A1DCE"/>
    <w:rsid w:val="004A1DE8"/>
    <w:rsid w:val="004A517F"/>
    <w:rsid w:val="004A571C"/>
    <w:rsid w:val="004B1B74"/>
    <w:rsid w:val="004C04C8"/>
    <w:rsid w:val="004D25C7"/>
    <w:rsid w:val="004D6B80"/>
    <w:rsid w:val="004E2035"/>
    <w:rsid w:val="004E305A"/>
    <w:rsid w:val="004E6861"/>
    <w:rsid w:val="004F5624"/>
    <w:rsid w:val="004F6579"/>
    <w:rsid w:val="004F73D3"/>
    <w:rsid w:val="005003A8"/>
    <w:rsid w:val="0053057E"/>
    <w:rsid w:val="0053383C"/>
    <w:rsid w:val="00542157"/>
    <w:rsid w:val="00551DF5"/>
    <w:rsid w:val="005650C7"/>
    <w:rsid w:val="005718C7"/>
    <w:rsid w:val="005750E2"/>
    <w:rsid w:val="00577DB6"/>
    <w:rsid w:val="00584FF1"/>
    <w:rsid w:val="00592C84"/>
    <w:rsid w:val="005A2012"/>
    <w:rsid w:val="005C0060"/>
    <w:rsid w:val="005C01C8"/>
    <w:rsid w:val="005C5327"/>
    <w:rsid w:val="005D2709"/>
    <w:rsid w:val="005F4EBD"/>
    <w:rsid w:val="00607834"/>
    <w:rsid w:val="00624123"/>
    <w:rsid w:val="00624C13"/>
    <w:rsid w:val="00632C44"/>
    <w:rsid w:val="006609F4"/>
    <w:rsid w:val="00662F31"/>
    <w:rsid w:val="00667088"/>
    <w:rsid w:val="00677DF2"/>
    <w:rsid w:val="00682730"/>
    <w:rsid w:val="00685C98"/>
    <w:rsid w:val="0068615A"/>
    <w:rsid w:val="00693C69"/>
    <w:rsid w:val="006955BB"/>
    <w:rsid w:val="006B1C2A"/>
    <w:rsid w:val="006B6E44"/>
    <w:rsid w:val="006D14B6"/>
    <w:rsid w:val="006D32B9"/>
    <w:rsid w:val="006F2864"/>
    <w:rsid w:val="006F3E0A"/>
    <w:rsid w:val="00700490"/>
    <w:rsid w:val="007138A1"/>
    <w:rsid w:val="00717DE2"/>
    <w:rsid w:val="007242A6"/>
    <w:rsid w:val="00731F78"/>
    <w:rsid w:val="0074300D"/>
    <w:rsid w:val="00746DFC"/>
    <w:rsid w:val="0075070A"/>
    <w:rsid w:val="007579A4"/>
    <w:rsid w:val="00764001"/>
    <w:rsid w:val="007659B2"/>
    <w:rsid w:val="007927A8"/>
    <w:rsid w:val="007B0AE9"/>
    <w:rsid w:val="007B440B"/>
    <w:rsid w:val="007D1CE6"/>
    <w:rsid w:val="00800089"/>
    <w:rsid w:val="00800E33"/>
    <w:rsid w:val="00800EE6"/>
    <w:rsid w:val="008075F1"/>
    <w:rsid w:val="00813572"/>
    <w:rsid w:val="0082566C"/>
    <w:rsid w:val="008331E7"/>
    <w:rsid w:val="00841955"/>
    <w:rsid w:val="008448FF"/>
    <w:rsid w:val="00855C0F"/>
    <w:rsid w:val="008571A5"/>
    <w:rsid w:val="008670AC"/>
    <w:rsid w:val="008912F4"/>
    <w:rsid w:val="00896B46"/>
    <w:rsid w:val="008A74F3"/>
    <w:rsid w:val="008B4816"/>
    <w:rsid w:val="008C5D6C"/>
    <w:rsid w:val="008D204E"/>
    <w:rsid w:val="008D34D1"/>
    <w:rsid w:val="008E2CC5"/>
    <w:rsid w:val="008E5B86"/>
    <w:rsid w:val="008E7CCA"/>
    <w:rsid w:val="008F02B2"/>
    <w:rsid w:val="009030F0"/>
    <w:rsid w:val="00910011"/>
    <w:rsid w:val="009176F0"/>
    <w:rsid w:val="0092150A"/>
    <w:rsid w:val="009334BD"/>
    <w:rsid w:val="009625FF"/>
    <w:rsid w:val="00966AF9"/>
    <w:rsid w:val="0097783E"/>
    <w:rsid w:val="009919F3"/>
    <w:rsid w:val="00996892"/>
    <w:rsid w:val="009A3469"/>
    <w:rsid w:val="009A765C"/>
    <w:rsid w:val="009B40AE"/>
    <w:rsid w:val="009C180A"/>
    <w:rsid w:val="009D76E6"/>
    <w:rsid w:val="009E1061"/>
    <w:rsid w:val="009E12B6"/>
    <w:rsid w:val="009E38E4"/>
    <w:rsid w:val="009E69CD"/>
    <w:rsid w:val="009F1A8C"/>
    <w:rsid w:val="009F1DB7"/>
    <w:rsid w:val="00A04EFF"/>
    <w:rsid w:val="00A27339"/>
    <w:rsid w:val="00A51FDE"/>
    <w:rsid w:val="00A5774B"/>
    <w:rsid w:val="00A6307C"/>
    <w:rsid w:val="00A87A38"/>
    <w:rsid w:val="00A96A54"/>
    <w:rsid w:val="00AD1387"/>
    <w:rsid w:val="00AD18DA"/>
    <w:rsid w:val="00AD5E81"/>
    <w:rsid w:val="00AF076D"/>
    <w:rsid w:val="00AF5771"/>
    <w:rsid w:val="00B00168"/>
    <w:rsid w:val="00B07297"/>
    <w:rsid w:val="00B1516F"/>
    <w:rsid w:val="00B160FB"/>
    <w:rsid w:val="00B24C17"/>
    <w:rsid w:val="00B3076E"/>
    <w:rsid w:val="00B458AC"/>
    <w:rsid w:val="00B51298"/>
    <w:rsid w:val="00B868C8"/>
    <w:rsid w:val="00BA0462"/>
    <w:rsid w:val="00BA5AEF"/>
    <w:rsid w:val="00BB490A"/>
    <w:rsid w:val="00BD106C"/>
    <w:rsid w:val="00BD2BC5"/>
    <w:rsid w:val="00BE22B5"/>
    <w:rsid w:val="00BE75F5"/>
    <w:rsid w:val="00BF14F5"/>
    <w:rsid w:val="00BF1F40"/>
    <w:rsid w:val="00C02CD6"/>
    <w:rsid w:val="00C03E32"/>
    <w:rsid w:val="00C21A06"/>
    <w:rsid w:val="00C25D94"/>
    <w:rsid w:val="00C357C2"/>
    <w:rsid w:val="00C4394E"/>
    <w:rsid w:val="00C52382"/>
    <w:rsid w:val="00C52BAE"/>
    <w:rsid w:val="00C71452"/>
    <w:rsid w:val="00C81954"/>
    <w:rsid w:val="00C8709E"/>
    <w:rsid w:val="00C92E58"/>
    <w:rsid w:val="00CA2C08"/>
    <w:rsid w:val="00CB387E"/>
    <w:rsid w:val="00CF12CD"/>
    <w:rsid w:val="00CF5881"/>
    <w:rsid w:val="00CF66AE"/>
    <w:rsid w:val="00D023CA"/>
    <w:rsid w:val="00D05192"/>
    <w:rsid w:val="00D3034B"/>
    <w:rsid w:val="00D36366"/>
    <w:rsid w:val="00D3658B"/>
    <w:rsid w:val="00D551D7"/>
    <w:rsid w:val="00D60BDF"/>
    <w:rsid w:val="00D614E6"/>
    <w:rsid w:val="00D67961"/>
    <w:rsid w:val="00D7250A"/>
    <w:rsid w:val="00D75257"/>
    <w:rsid w:val="00D77372"/>
    <w:rsid w:val="00D77C6C"/>
    <w:rsid w:val="00D8690C"/>
    <w:rsid w:val="00D913B8"/>
    <w:rsid w:val="00D96577"/>
    <w:rsid w:val="00DB5160"/>
    <w:rsid w:val="00DB6E5A"/>
    <w:rsid w:val="00DC7E9D"/>
    <w:rsid w:val="00DF2388"/>
    <w:rsid w:val="00DF7DA9"/>
    <w:rsid w:val="00E01670"/>
    <w:rsid w:val="00E067C0"/>
    <w:rsid w:val="00E154F3"/>
    <w:rsid w:val="00E25176"/>
    <w:rsid w:val="00E323A8"/>
    <w:rsid w:val="00E33CE7"/>
    <w:rsid w:val="00E4316C"/>
    <w:rsid w:val="00E573D1"/>
    <w:rsid w:val="00E62174"/>
    <w:rsid w:val="00E64D4C"/>
    <w:rsid w:val="00E72C16"/>
    <w:rsid w:val="00EA1006"/>
    <w:rsid w:val="00EA4025"/>
    <w:rsid w:val="00EB473E"/>
    <w:rsid w:val="00EC6807"/>
    <w:rsid w:val="00ED3919"/>
    <w:rsid w:val="00ED3B5A"/>
    <w:rsid w:val="00ED652C"/>
    <w:rsid w:val="00ED76D2"/>
    <w:rsid w:val="00F14AE5"/>
    <w:rsid w:val="00F178A7"/>
    <w:rsid w:val="00F35450"/>
    <w:rsid w:val="00F53C45"/>
    <w:rsid w:val="00F6483A"/>
    <w:rsid w:val="00F713DD"/>
    <w:rsid w:val="00F96E97"/>
    <w:rsid w:val="00FC6956"/>
    <w:rsid w:val="00FE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B4"/>
    <w:pPr>
      <w:suppressAutoHyphens/>
    </w:pPr>
    <w:rPr>
      <w:rFonts w:eastAsia="SimSu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18DA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52" w:lineRule="exac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4">
    <w:name w:val="Style4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50" w:lineRule="exact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8">
    <w:name w:val="Style8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3">
    <w:name w:val="Style13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4">
    <w:name w:val="Style14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5">
    <w:name w:val="Style15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6">
    <w:name w:val="Style16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442" w:lineRule="exact"/>
      <w:ind w:hanging="542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7">
    <w:name w:val="Style17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8">
    <w:name w:val="Style18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9">
    <w:name w:val="Style19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482" w:lineRule="exac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20">
    <w:name w:val="Style20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21">
    <w:name w:val="Style21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22">
    <w:name w:val="Style22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Franklin Gothic Medium Cond" w:eastAsia="Times New Roman" w:hAnsi="Franklin Gothic Medium Cond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3C2C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DefaultParagraphFont"/>
    <w:uiPriority w:val="99"/>
    <w:rsid w:val="003C2C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3C2C29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DefaultParagraphFont"/>
    <w:uiPriority w:val="99"/>
    <w:rsid w:val="003C2C29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3C2C29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DefaultParagraphFont"/>
    <w:uiPriority w:val="99"/>
    <w:rsid w:val="003C2C29"/>
    <w:rPr>
      <w:rFonts w:ascii="Times New Roman" w:hAnsi="Times New Roman" w:cs="Times New Roman"/>
      <w:b/>
      <w:bCs/>
      <w:sz w:val="8"/>
      <w:szCs w:val="8"/>
    </w:rPr>
  </w:style>
  <w:style w:type="paragraph" w:styleId="BalloonText">
    <w:name w:val="Balloon Text"/>
    <w:basedOn w:val="Normal"/>
    <w:link w:val="BalloonTextChar"/>
    <w:uiPriority w:val="99"/>
    <w:semiHidden/>
    <w:rsid w:val="0062412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1B74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4123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96B4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89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6B46"/>
    <w:rPr>
      <w:rFonts w:ascii="Calibri" w:eastAsia="SimSun" w:hAnsi="Calibri" w:cs="Times New Roman"/>
    </w:rPr>
  </w:style>
  <w:style w:type="paragraph" w:styleId="NoSpacing">
    <w:name w:val="No Spacing"/>
    <w:uiPriority w:val="99"/>
    <w:qFormat/>
    <w:rsid w:val="00682730"/>
    <w:pPr>
      <w:suppressAutoHyphens/>
      <w:spacing w:after="0" w:line="240" w:lineRule="auto"/>
    </w:pPr>
    <w:rPr>
      <w:rFonts w:eastAsia="SimSu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6B46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3B4"/>
    <w:pPr>
      <w:suppressAutoHyphens/>
    </w:pPr>
    <w:rPr>
      <w:rFonts w:eastAsia="SimSu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AD18DA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52" w:lineRule="exac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4">
    <w:name w:val="Style4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50" w:lineRule="exact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8">
    <w:name w:val="Style8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3">
    <w:name w:val="Style13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4">
    <w:name w:val="Style14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5">
    <w:name w:val="Style15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6">
    <w:name w:val="Style16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442" w:lineRule="exact"/>
      <w:ind w:hanging="542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7">
    <w:name w:val="Style17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8">
    <w:name w:val="Style18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19">
    <w:name w:val="Style19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482" w:lineRule="exac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20">
    <w:name w:val="Style20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21">
    <w:name w:val="Style21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ascii="Franklin Gothic Medium Cond" w:eastAsia="Times New Roman" w:hAnsi="Franklin Gothic Medium Cond"/>
      <w:sz w:val="24"/>
      <w:szCs w:val="24"/>
    </w:rPr>
  </w:style>
  <w:style w:type="paragraph" w:customStyle="1" w:styleId="Style22">
    <w:name w:val="Style22"/>
    <w:basedOn w:val="Normal"/>
    <w:uiPriority w:val="99"/>
    <w:rsid w:val="003C2C29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ascii="Franklin Gothic Medium Cond" w:eastAsia="Times New Roman" w:hAnsi="Franklin Gothic Medium Cond"/>
      <w:sz w:val="24"/>
      <w:szCs w:val="24"/>
    </w:rPr>
  </w:style>
  <w:style w:type="character" w:customStyle="1" w:styleId="FontStyle28">
    <w:name w:val="Font Style28"/>
    <w:basedOn w:val="Fontdeparagrafimplicit"/>
    <w:uiPriority w:val="99"/>
    <w:rsid w:val="003C2C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0">
    <w:name w:val="Font Style30"/>
    <w:basedOn w:val="Fontdeparagrafimplicit"/>
    <w:uiPriority w:val="99"/>
    <w:rsid w:val="003C2C2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2">
    <w:name w:val="Font Style32"/>
    <w:basedOn w:val="Fontdeparagrafimplicit"/>
    <w:uiPriority w:val="99"/>
    <w:rsid w:val="003C2C29"/>
    <w:rPr>
      <w:rFonts w:ascii="Arial" w:hAnsi="Arial" w:cs="Arial"/>
      <w:sz w:val="24"/>
      <w:szCs w:val="24"/>
    </w:rPr>
  </w:style>
  <w:style w:type="character" w:customStyle="1" w:styleId="FontStyle33">
    <w:name w:val="Font Style33"/>
    <w:basedOn w:val="Fontdeparagrafimplicit"/>
    <w:uiPriority w:val="99"/>
    <w:rsid w:val="003C2C29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Fontdeparagrafimplicit"/>
    <w:uiPriority w:val="99"/>
    <w:rsid w:val="003C2C29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Fontdeparagrafimplicit"/>
    <w:uiPriority w:val="99"/>
    <w:rsid w:val="003C2C29"/>
    <w:rPr>
      <w:rFonts w:ascii="Times New Roman" w:hAnsi="Times New Roman" w:cs="Times New Roman"/>
      <w:b/>
      <w:bCs/>
      <w:sz w:val="8"/>
      <w:szCs w:val="8"/>
    </w:rPr>
  </w:style>
  <w:style w:type="paragraph" w:styleId="TextnBalon">
    <w:name w:val="Balloon Text"/>
    <w:basedOn w:val="Normal"/>
    <w:link w:val="TextnBalonCaracter"/>
    <w:uiPriority w:val="99"/>
    <w:semiHidden/>
    <w:rsid w:val="00624123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99"/>
    <w:rsid w:val="004B1B74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24123"/>
    <w:rPr>
      <w:rFonts w:ascii="Tahoma" w:eastAsia="SimSu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rsid w:val="00896B46"/>
    <w:pPr>
      <w:tabs>
        <w:tab w:val="center" w:pos="4513"/>
        <w:tab w:val="right" w:pos="9026"/>
      </w:tabs>
      <w:spacing w:after="0" w:line="240" w:lineRule="auto"/>
    </w:pPr>
  </w:style>
  <w:style w:type="paragraph" w:styleId="Subsol">
    <w:name w:val="footer"/>
    <w:basedOn w:val="Normal"/>
    <w:link w:val="SubsolCaracter"/>
    <w:uiPriority w:val="99"/>
    <w:rsid w:val="00896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896B46"/>
    <w:rPr>
      <w:rFonts w:ascii="Calibri" w:eastAsia="SimSun" w:hAnsi="Calibri" w:cs="Times New Roman"/>
    </w:rPr>
  </w:style>
  <w:style w:type="paragraph" w:styleId="Frspaiere">
    <w:name w:val="No Spacing"/>
    <w:uiPriority w:val="99"/>
    <w:qFormat/>
    <w:rsid w:val="00682730"/>
    <w:pPr>
      <w:suppressAutoHyphens/>
      <w:spacing w:after="0" w:line="240" w:lineRule="auto"/>
    </w:pPr>
    <w:rPr>
      <w:rFonts w:eastAsia="SimSun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locked/>
    <w:rsid w:val="00896B46"/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Instrucţiuni</vt:lpstr>
    </vt:vector>
  </TitlesOfParts>
  <Company>Unitate Scolara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Instrucţiuni</dc:title>
  <dc:subject/>
  <dc:creator>1corina.marcian</dc:creator>
  <cp:keywords/>
  <dc:description/>
  <cp:lastModifiedBy>Vali.pesterau</cp:lastModifiedBy>
  <cp:revision>6</cp:revision>
  <cp:lastPrinted>2017-03-17T07:21:00Z</cp:lastPrinted>
  <dcterms:created xsi:type="dcterms:W3CDTF">2017-02-13T07:16:00Z</dcterms:created>
  <dcterms:modified xsi:type="dcterms:W3CDTF">2019-12-06T08:35:00Z</dcterms:modified>
</cp:coreProperties>
</file>